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6A" w:rsidRPr="007D116A" w:rsidRDefault="007D116A" w:rsidP="007D116A">
      <w:pPr>
        <w:tabs>
          <w:tab w:val="left" w:pos="4680"/>
        </w:tabs>
        <w:jc w:val="center"/>
      </w:pPr>
      <w:r>
        <w:rPr>
          <w:noProof/>
        </w:rPr>
        <w:drawing>
          <wp:inline distT="0" distB="0" distL="0" distR="0">
            <wp:extent cx="473710" cy="661035"/>
            <wp:effectExtent l="0" t="0" r="2540" b="571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16A">
        <w:t xml:space="preserve">                                          </w:t>
      </w:r>
    </w:p>
    <w:p w:rsidR="007D116A" w:rsidRPr="007D116A" w:rsidRDefault="007D116A" w:rsidP="007D116A">
      <w:pPr>
        <w:tabs>
          <w:tab w:val="left" w:pos="6150"/>
        </w:tabs>
        <w:rPr>
          <w:sz w:val="28"/>
          <w:szCs w:val="28"/>
        </w:rPr>
      </w:pPr>
      <w:r w:rsidRPr="007D116A">
        <w:rPr>
          <w:sz w:val="28"/>
          <w:szCs w:val="28"/>
        </w:rPr>
        <w:tab/>
      </w:r>
    </w:p>
    <w:p w:rsidR="007D116A" w:rsidRPr="007D116A" w:rsidRDefault="007D116A" w:rsidP="007D116A">
      <w:pPr>
        <w:tabs>
          <w:tab w:val="left" w:pos="1695"/>
          <w:tab w:val="center" w:pos="4677"/>
        </w:tabs>
        <w:jc w:val="center"/>
        <w:rPr>
          <w:b/>
          <w:sz w:val="28"/>
          <w:szCs w:val="28"/>
        </w:rPr>
      </w:pPr>
      <w:r w:rsidRPr="007D116A">
        <w:rPr>
          <w:b/>
          <w:sz w:val="28"/>
          <w:szCs w:val="28"/>
        </w:rPr>
        <w:t>Администрация  Саргазинского сельского поселения</w:t>
      </w:r>
    </w:p>
    <w:p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D116A">
        <w:rPr>
          <w:b/>
          <w:sz w:val="28"/>
          <w:szCs w:val="28"/>
        </w:rPr>
        <w:t>Сосновского  муниципального района</w:t>
      </w:r>
    </w:p>
    <w:p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D116A">
        <w:rPr>
          <w:b/>
          <w:sz w:val="28"/>
          <w:szCs w:val="28"/>
        </w:rPr>
        <w:t>Челябинской области</w:t>
      </w:r>
    </w:p>
    <w:p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7D116A" w:rsidRPr="007D116A" w:rsidRDefault="007D116A" w:rsidP="007D11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7D116A">
        <w:rPr>
          <w:b/>
          <w:sz w:val="28"/>
          <w:szCs w:val="28"/>
        </w:rPr>
        <w:t>П</w:t>
      </w:r>
      <w:proofErr w:type="gramEnd"/>
      <w:r w:rsidRPr="007D116A">
        <w:rPr>
          <w:b/>
          <w:sz w:val="28"/>
          <w:szCs w:val="28"/>
        </w:rPr>
        <w:t xml:space="preserve"> О С Т А Н О В Л Е Н И Е</w:t>
      </w:r>
    </w:p>
    <w:p w:rsidR="007D116A" w:rsidRPr="007D116A" w:rsidRDefault="007D116A" w:rsidP="007D116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7D116A" w:rsidRPr="007D116A" w:rsidRDefault="007D116A" w:rsidP="007D116A"/>
    <w:p w:rsidR="007D116A" w:rsidRPr="007D116A" w:rsidRDefault="007D116A" w:rsidP="007D116A">
      <w:pPr>
        <w:rPr>
          <w:sz w:val="28"/>
          <w:szCs w:val="28"/>
        </w:rPr>
      </w:pPr>
      <w:r w:rsidRPr="007D116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D116A">
        <w:rPr>
          <w:sz w:val="28"/>
          <w:szCs w:val="28"/>
        </w:rPr>
        <w:t>Саргазы</w:t>
      </w:r>
    </w:p>
    <w:p w:rsidR="007D116A" w:rsidRPr="007D116A" w:rsidRDefault="007D116A" w:rsidP="007D116A">
      <w:pPr>
        <w:jc w:val="right"/>
        <w:rPr>
          <w:sz w:val="28"/>
          <w:szCs w:val="28"/>
        </w:rPr>
      </w:pPr>
    </w:p>
    <w:p w:rsidR="007D116A" w:rsidRPr="007D116A" w:rsidRDefault="00AB7A69" w:rsidP="007D116A">
      <w:pPr>
        <w:rPr>
          <w:sz w:val="28"/>
          <w:szCs w:val="28"/>
        </w:rPr>
      </w:pPr>
      <w:r>
        <w:rPr>
          <w:sz w:val="28"/>
          <w:szCs w:val="28"/>
        </w:rPr>
        <w:t xml:space="preserve">От 24 ноября </w:t>
      </w:r>
      <w:r w:rsidR="007D116A" w:rsidRPr="007D116A">
        <w:rPr>
          <w:sz w:val="28"/>
          <w:szCs w:val="28"/>
        </w:rPr>
        <w:t xml:space="preserve">2022 г. № </w:t>
      </w:r>
      <w:r>
        <w:rPr>
          <w:sz w:val="28"/>
          <w:szCs w:val="28"/>
        </w:rPr>
        <w:t>147</w:t>
      </w:r>
      <w:r w:rsidR="007D116A" w:rsidRPr="007D116A">
        <w:rPr>
          <w:sz w:val="28"/>
          <w:szCs w:val="28"/>
        </w:rPr>
        <w:t xml:space="preserve"> </w:t>
      </w:r>
    </w:p>
    <w:p w:rsidR="007D116A" w:rsidRPr="007D116A" w:rsidRDefault="007D116A" w:rsidP="007D116A">
      <w:pPr>
        <w:rPr>
          <w:sz w:val="28"/>
          <w:szCs w:val="28"/>
        </w:rPr>
      </w:pP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 xml:space="preserve">Об утверждении </w:t>
      </w:r>
      <w:r w:rsidRPr="007D116A">
        <w:rPr>
          <w:sz w:val="28"/>
          <w:szCs w:val="28"/>
        </w:rPr>
        <w:t>Программ</w:t>
      </w:r>
      <w:r w:rsidRPr="007D116A">
        <w:rPr>
          <w:sz w:val="28"/>
          <w:szCs w:val="28"/>
        </w:rPr>
        <w:t>ы</w:t>
      </w:r>
      <w:r w:rsidRPr="007D116A">
        <w:rPr>
          <w:sz w:val="28"/>
          <w:szCs w:val="28"/>
        </w:rPr>
        <w:t xml:space="preserve"> профилактики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рисков причинения вреда (ущерба)  охраняемым законом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 xml:space="preserve">ценностям в рамках муниципального контроля </w:t>
      </w:r>
      <w:proofErr w:type="gramStart"/>
      <w:r w:rsidRPr="007D116A">
        <w:rPr>
          <w:sz w:val="28"/>
          <w:szCs w:val="28"/>
        </w:rPr>
        <w:t>в</w:t>
      </w:r>
      <w:proofErr w:type="gramEnd"/>
      <w:r w:rsidRPr="007D116A">
        <w:rPr>
          <w:sz w:val="28"/>
          <w:szCs w:val="28"/>
        </w:rPr>
        <w:t xml:space="preserve"> 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сфере благоустройства на территории</w:t>
      </w:r>
      <w:r>
        <w:t xml:space="preserve"> </w:t>
      </w:r>
      <w:r w:rsidRPr="007D116A">
        <w:rPr>
          <w:sz w:val="28"/>
          <w:szCs w:val="28"/>
        </w:rPr>
        <w:t xml:space="preserve">Саргазинского </w:t>
      </w: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116A">
        <w:rPr>
          <w:sz w:val="28"/>
          <w:szCs w:val="28"/>
        </w:rPr>
        <w:t>сельского поселения на 2023 год</w:t>
      </w:r>
    </w:p>
    <w:p w:rsid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:rsid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:rsidR="007D116A" w:rsidRPr="007D116A" w:rsidRDefault="007D116A" w:rsidP="007D116A">
      <w:pPr>
        <w:autoSpaceDE w:val="0"/>
        <w:autoSpaceDN w:val="0"/>
        <w:adjustRightInd w:val="0"/>
        <w:jc w:val="both"/>
        <w:outlineLvl w:val="0"/>
      </w:pPr>
    </w:p>
    <w:p w:rsidR="007D116A" w:rsidRPr="007D116A" w:rsidRDefault="007D116A" w:rsidP="007D116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7D116A">
        <w:rPr>
          <w:color w:val="000000"/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>
        <w:rPr>
          <w:color w:val="000000"/>
          <w:sz w:val="28"/>
          <w:szCs w:val="28"/>
        </w:rPr>
        <w:t xml:space="preserve"> Федерации от 25 июня 2021 г. </w:t>
      </w:r>
      <w:r w:rsidRPr="007D116A">
        <w:rPr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D116A">
        <w:rPr>
          <w:color w:val="000000"/>
          <w:sz w:val="28"/>
          <w:szCs w:val="28"/>
        </w:rPr>
        <w:t>,</w:t>
      </w:r>
      <w:r w:rsidRPr="007D116A">
        <w:rPr>
          <w:bCs/>
          <w:color w:val="000000"/>
          <w:sz w:val="28"/>
          <w:szCs w:val="28"/>
        </w:rPr>
        <w:t xml:space="preserve"> </w:t>
      </w:r>
      <w:hyperlink r:id="rId10" w:history="1">
        <w:r w:rsidRPr="007D116A">
          <w:rPr>
            <w:color w:val="000000"/>
            <w:sz w:val="28"/>
            <w:szCs w:val="28"/>
          </w:rPr>
          <w:t>Уставом</w:t>
        </w:r>
      </w:hyperlink>
      <w:r w:rsidRPr="007D116A">
        <w:rPr>
          <w:color w:val="000000"/>
          <w:sz w:val="28"/>
          <w:szCs w:val="28"/>
        </w:rPr>
        <w:t xml:space="preserve"> муниципального образования «Саргазинское сельское поселение» администрация Саргазинского сельского</w:t>
      </w:r>
      <w:proofErr w:type="gramEnd"/>
      <w:r w:rsidRPr="007D116A">
        <w:rPr>
          <w:color w:val="000000"/>
          <w:sz w:val="28"/>
          <w:szCs w:val="28"/>
        </w:rPr>
        <w:t xml:space="preserve"> поселения, </w:t>
      </w:r>
    </w:p>
    <w:p w:rsidR="007D116A" w:rsidRPr="007D116A" w:rsidRDefault="007D116A" w:rsidP="007D116A">
      <w:pPr>
        <w:autoSpaceDE w:val="0"/>
        <w:autoSpaceDN w:val="0"/>
        <w:adjustRightInd w:val="0"/>
        <w:jc w:val="center"/>
        <w:rPr>
          <w:color w:val="000000"/>
        </w:rPr>
      </w:pPr>
    </w:p>
    <w:p w:rsidR="007D116A" w:rsidRPr="007D116A" w:rsidRDefault="007D116A" w:rsidP="007D116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ПОСТАНОВЛЯЕТ:</w:t>
      </w:r>
    </w:p>
    <w:p w:rsidR="007D116A" w:rsidRPr="007D116A" w:rsidRDefault="007D116A" w:rsidP="007D11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 xml:space="preserve">1. </w:t>
      </w:r>
      <w:r w:rsidRPr="007D116A">
        <w:rPr>
          <w:color w:val="000000"/>
          <w:sz w:val="28"/>
          <w:szCs w:val="28"/>
        </w:rPr>
        <w:t>У</w:t>
      </w:r>
      <w:r w:rsidRPr="007D116A">
        <w:rPr>
          <w:color w:val="000000"/>
          <w:sz w:val="28"/>
          <w:szCs w:val="28"/>
        </w:rPr>
        <w:t>твер</w:t>
      </w:r>
      <w:r w:rsidRPr="007D116A">
        <w:rPr>
          <w:color w:val="000000"/>
          <w:sz w:val="28"/>
          <w:szCs w:val="28"/>
        </w:rPr>
        <w:t>дить</w:t>
      </w:r>
      <w:r w:rsidRPr="007D116A">
        <w:rPr>
          <w:color w:val="000000"/>
          <w:sz w:val="28"/>
          <w:szCs w:val="28"/>
        </w:rPr>
        <w:t xml:space="preserve"> Программ</w:t>
      </w:r>
      <w:r w:rsidRPr="007D116A">
        <w:rPr>
          <w:color w:val="000000"/>
          <w:sz w:val="28"/>
          <w:szCs w:val="28"/>
        </w:rPr>
        <w:t xml:space="preserve">у профилактики </w:t>
      </w:r>
      <w:r w:rsidRPr="007D116A">
        <w:rPr>
          <w:color w:val="000000"/>
          <w:sz w:val="28"/>
          <w:szCs w:val="28"/>
        </w:rPr>
        <w:t>рисков причинения вре</w:t>
      </w:r>
      <w:r w:rsidRPr="007D116A">
        <w:rPr>
          <w:color w:val="000000"/>
          <w:sz w:val="28"/>
          <w:szCs w:val="28"/>
        </w:rPr>
        <w:t xml:space="preserve">да (ущерба)  охраняемым законом </w:t>
      </w:r>
      <w:r w:rsidRPr="007D116A">
        <w:rPr>
          <w:color w:val="000000"/>
          <w:sz w:val="28"/>
          <w:szCs w:val="28"/>
        </w:rPr>
        <w:t>ценностям в ра</w:t>
      </w:r>
      <w:r w:rsidRPr="007D116A">
        <w:rPr>
          <w:color w:val="000000"/>
          <w:sz w:val="28"/>
          <w:szCs w:val="28"/>
        </w:rPr>
        <w:t xml:space="preserve">мках муниципального контроля в </w:t>
      </w:r>
      <w:r w:rsidRPr="007D116A">
        <w:rPr>
          <w:color w:val="000000"/>
          <w:sz w:val="28"/>
          <w:szCs w:val="28"/>
        </w:rPr>
        <w:t>сфере благоустройст</w:t>
      </w:r>
      <w:r w:rsidRPr="007D116A">
        <w:rPr>
          <w:color w:val="000000"/>
          <w:sz w:val="28"/>
          <w:szCs w:val="28"/>
        </w:rPr>
        <w:t xml:space="preserve">ва на территории Саргазинского </w:t>
      </w:r>
      <w:r w:rsidRPr="007D116A">
        <w:rPr>
          <w:color w:val="000000"/>
          <w:sz w:val="28"/>
          <w:szCs w:val="28"/>
        </w:rPr>
        <w:t>сельского поселения на 2023 год</w:t>
      </w:r>
      <w:r w:rsidRPr="007D116A">
        <w:rPr>
          <w:color w:val="000000"/>
          <w:sz w:val="28"/>
          <w:szCs w:val="28"/>
        </w:rPr>
        <w:t>.</w:t>
      </w:r>
    </w:p>
    <w:p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2</w:t>
      </w:r>
      <w:r w:rsidRPr="007D116A">
        <w:rPr>
          <w:color w:val="000000"/>
          <w:sz w:val="28"/>
          <w:szCs w:val="28"/>
        </w:rPr>
        <w:t xml:space="preserve">. Настоящее постановление вступает в силу со дня его принятия и подлежит </w:t>
      </w:r>
      <w:r w:rsidRPr="007D116A">
        <w:rPr>
          <w:color w:val="000000"/>
          <w:sz w:val="28"/>
          <w:szCs w:val="28"/>
        </w:rPr>
        <w:t xml:space="preserve">размещению на </w:t>
      </w:r>
      <w:r w:rsidRPr="007D116A">
        <w:rPr>
          <w:color w:val="000000"/>
          <w:sz w:val="28"/>
          <w:szCs w:val="28"/>
        </w:rPr>
        <w:t>официальном</w:t>
      </w:r>
      <w:r w:rsidRPr="007D116A">
        <w:rPr>
          <w:color w:val="000000"/>
          <w:sz w:val="28"/>
          <w:szCs w:val="28"/>
        </w:rPr>
        <w:t xml:space="preserve"> сайте администрации Саргазинского сельского поселения.</w:t>
      </w:r>
    </w:p>
    <w:p w:rsidR="007D116A" w:rsidRPr="007D116A" w:rsidRDefault="007D116A" w:rsidP="007D11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>3</w:t>
      </w:r>
      <w:r w:rsidRPr="007D116A">
        <w:rPr>
          <w:color w:val="000000"/>
          <w:sz w:val="28"/>
          <w:szCs w:val="28"/>
        </w:rPr>
        <w:t xml:space="preserve">. </w:t>
      </w:r>
      <w:proofErr w:type="gramStart"/>
      <w:r w:rsidRPr="007D116A">
        <w:rPr>
          <w:color w:val="000000"/>
          <w:sz w:val="28"/>
          <w:szCs w:val="28"/>
        </w:rPr>
        <w:t>Контроль за</w:t>
      </w:r>
      <w:proofErr w:type="gramEnd"/>
      <w:r w:rsidRPr="007D116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D116A" w:rsidRPr="007D116A" w:rsidRDefault="007D116A" w:rsidP="007D116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116A" w:rsidRPr="007D116A" w:rsidRDefault="007D116A" w:rsidP="007D116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D116A" w:rsidRDefault="007D116A" w:rsidP="007D116A">
      <w:pPr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 xml:space="preserve">Глава Саргазинского </w:t>
      </w:r>
    </w:p>
    <w:p w:rsidR="007D116A" w:rsidRPr="007D116A" w:rsidRDefault="007D116A" w:rsidP="007D116A">
      <w:pPr>
        <w:jc w:val="both"/>
        <w:rPr>
          <w:color w:val="000000"/>
          <w:sz w:val="28"/>
          <w:szCs w:val="28"/>
        </w:rPr>
      </w:pPr>
      <w:r w:rsidRPr="007D116A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7D116A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</w:t>
      </w:r>
      <w:r w:rsidRPr="007D116A">
        <w:rPr>
          <w:color w:val="000000"/>
          <w:sz w:val="28"/>
          <w:szCs w:val="28"/>
        </w:rPr>
        <w:t xml:space="preserve"> В.Ю. Новгородцев</w:t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</w:r>
      <w:r w:rsidRPr="007D116A">
        <w:rPr>
          <w:color w:val="000000"/>
          <w:sz w:val="28"/>
          <w:szCs w:val="28"/>
        </w:rPr>
        <w:tab/>
        <w:t xml:space="preserve">                  </w:t>
      </w:r>
      <w:r w:rsidRPr="007D116A">
        <w:rPr>
          <w:color w:val="000000"/>
          <w:sz w:val="28"/>
          <w:szCs w:val="28"/>
        </w:rPr>
        <w:tab/>
        <w:t xml:space="preserve">              </w:t>
      </w:r>
    </w:p>
    <w:p w:rsidR="00510EA0" w:rsidRPr="007D116A" w:rsidRDefault="00510EA0" w:rsidP="00C579CE">
      <w:pPr>
        <w:pStyle w:val="Default"/>
        <w:rPr>
          <w:sz w:val="28"/>
          <w:szCs w:val="28"/>
        </w:rPr>
      </w:pPr>
    </w:p>
    <w:p w:rsidR="007D116A" w:rsidRDefault="007D116A" w:rsidP="00C579CE">
      <w:pPr>
        <w:pStyle w:val="Defaul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4C07C5" w:rsidTr="001068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1068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 xml:space="preserve">Утверждена </w:t>
            </w:r>
          </w:p>
          <w:p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>постановление администрации</w:t>
            </w:r>
          </w:p>
          <w:p w:rsidR="00510EA0" w:rsidRP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>Саргазинского сельского поселения</w:t>
            </w:r>
          </w:p>
          <w:p w:rsidR="00510EA0" w:rsidRDefault="00510EA0" w:rsidP="00510E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B7A69">
              <w:rPr>
                <w:sz w:val="28"/>
                <w:szCs w:val="28"/>
              </w:rPr>
              <w:t xml:space="preserve">24 ноября </w:t>
            </w:r>
            <w:r w:rsidRPr="00510EA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510EA0">
              <w:rPr>
                <w:sz w:val="28"/>
                <w:szCs w:val="28"/>
              </w:rPr>
              <w:t xml:space="preserve"> г. № </w:t>
            </w:r>
            <w:r w:rsidR="00AB7A69">
              <w:rPr>
                <w:sz w:val="28"/>
                <w:szCs w:val="28"/>
              </w:rPr>
              <w:t>147</w:t>
            </w:r>
          </w:p>
          <w:p w:rsidR="00C579CE" w:rsidRPr="004C07C5" w:rsidRDefault="00C579CE" w:rsidP="00510EA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C579CE" w:rsidRPr="004C07C5" w:rsidRDefault="00C579CE" w:rsidP="00C579CE">
      <w:pPr>
        <w:pStyle w:val="Default"/>
        <w:jc w:val="center"/>
        <w:rPr>
          <w:sz w:val="28"/>
          <w:szCs w:val="28"/>
        </w:rPr>
      </w:pP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10EA0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510EA0">
        <w:rPr>
          <w:b/>
          <w:sz w:val="28"/>
          <w:szCs w:val="28"/>
        </w:rPr>
        <w:t xml:space="preserve"> профилактики</w:t>
      </w: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>рисков причинения вреда</w:t>
      </w:r>
      <w:r>
        <w:rPr>
          <w:b/>
          <w:sz w:val="28"/>
          <w:szCs w:val="28"/>
        </w:rPr>
        <w:t xml:space="preserve"> (ущерба) </w:t>
      </w:r>
      <w:r w:rsidRPr="00510EA0">
        <w:rPr>
          <w:b/>
          <w:sz w:val="28"/>
          <w:szCs w:val="28"/>
        </w:rPr>
        <w:t xml:space="preserve"> охраняемым законом</w:t>
      </w: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ценностям в рамках муниципального контроля </w:t>
      </w:r>
      <w:proofErr w:type="gramStart"/>
      <w:r w:rsidRPr="00510EA0">
        <w:rPr>
          <w:b/>
          <w:sz w:val="28"/>
          <w:szCs w:val="28"/>
        </w:rPr>
        <w:t>в</w:t>
      </w:r>
      <w:proofErr w:type="gramEnd"/>
      <w:r w:rsidRPr="00510EA0">
        <w:rPr>
          <w:b/>
          <w:sz w:val="28"/>
          <w:szCs w:val="28"/>
        </w:rPr>
        <w:t xml:space="preserve"> </w:t>
      </w:r>
    </w:p>
    <w:p w:rsidR="00510EA0" w:rsidRP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сфере благоустройства на территории Саргазинского </w:t>
      </w:r>
    </w:p>
    <w:p w:rsidR="00510EA0" w:rsidRDefault="00510EA0" w:rsidP="00510E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EA0"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</w:rPr>
        <w:t xml:space="preserve">2023 год </w:t>
      </w:r>
    </w:p>
    <w:p w:rsidR="000224B6" w:rsidRPr="005A2862" w:rsidRDefault="000224B6" w:rsidP="0033412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0EA0" w:rsidRPr="00510EA0" w:rsidRDefault="000224B6" w:rsidP="00510E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>
        <w:rPr>
          <w:sz w:val="28"/>
          <w:szCs w:val="28"/>
        </w:rPr>
        <w:t xml:space="preserve"> (далее – Федеральный закон №</w:t>
      </w:r>
      <w:r w:rsidR="00510EA0">
        <w:rPr>
          <w:sz w:val="28"/>
          <w:szCs w:val="28"/>
        </w:rPr>
        <w:t xml:space="preserve"> </w:t>
      </w:r>
      <w:r w:rsidR="0057788F">
        <w:rPr>
          <w:sz w:val="28"/>
          <w:szCs w:val="28"/>
        </w:rPr>
        <w:t>248-ФЗ)</w:t>
      </w:r>
      <w:r w:rsidRPr="005A2862">
        <w:rPr>
          <w:sz w:val="28"/>
          <w:szCs w:val="28"/>
        </w:rPr>
        <w:t xml:space="preserve">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5A2862">
        <w:rPr>
          <w:sz w:val="28"/>
          <w:szCs w:val="28"/>
        </w:rPr>
        <w:t xml:space="preserve">    </w:t>
      </w:r>
      <w:r w:rsidRPr="005A2862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>
        <w:rPr>
          <w:sz w:val="28"/>
          <w:szCs w:val="28"/>
        </w:rPr>
        <w:t>(далее - п</w:t>
      </w:r>
      <w:r w:rsidR="007A6666" w:rsidRPr="005A2862">
        <w:rPr>
          <w:rFonts w:eastAsiaTheme="minorHAnsi"/>
          <w:sz w:val="28"/>
          <w:szCs w:val="28"/>
          <w:lang w:eastAsia="en-US"/>
        </w:rPr>
        <w:t>остановление</w:t>
      </w:r>
      <w:proofErr w:type="gramEnd"/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A6666" w:rsidRPr="005A2862">
        <w:rPr>
          <w:rFonts w:eastAsiaTheme="minorHAnsi"/>
          <w:sz w:val="28"/>
          <w:szCs w:val="28"/>
          <w:lang w:eastAsia="en-US"/>
        </w:rPr>
        <w:t>Правительства РФ от 25.06.2021</w:t>
      </w:r>
      <w:r w:rsidR="007A6666">
        <w:rPr>
          <w:rFonts w:eastAsiaTheme="minorHAnsi"/>
          <w:sz w:val="28"/>
          <w:szCs w:val="28"/>
          <w:lang w:eastAsia="en-US"/>
        </w:rPr>
        <w:t xml:space="preserve"> г.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№ 990</w:t>
      </w:r>
      <w:r w:rsidR="007A6666">
        <w:rPr>
          <w:rFonts w:eastAsiaTheme="minorHAnsi"/>
          <w:sz w:val="28"/>
          <w:szCs w:val="28"/>
          <w:lang w:eastAsia="en-US"/>
        </w:rPr>
        <w:t>)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Pr="005A2862"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510EA0">
        <w:rPr>
          <w:sz w:val="28"/>
          <w:szCs w:val="28"/>
        </w:rPr>
        <w:t xml:space="preserve"> </w:t>
      </w:r>
      <w:r w:rsidR="00510EA0" w:rsidRPr="00510EA0">
        <w:rPr>
          <w:sz w:val="28"/>
          <w:szCs w:val="28"/>
        </w:rPr>
        <w:t xml:space="preserve">муниципального контроля в </w:t>
      </w:r>
      <w:proofErr w:type="gramEnd"/>
    </w:p>
    <w:p w:rsidR="000224B6" w:rsidRPr="005A2862" w:rsidRDefault="00510EA0" w:rsidP="00510E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0EA0">
        <w:rPr>
          <w:sz w:val="28"/>
          <w:szCs w:val="28"/>
        </w:rPr>
        <w:t>сфере благоустройст</w:t>
      </w:r>
      <w:r>
        <w:rPr>
          <w:sz w:val="28"/>
          <w:szCs w:val="28"/>
        </w:rPr>
        <w:t xml:space="preserve">ва на территории Саргазинского </w:t>
      </w:r>
      <w:r w:rsidRPr="00510EA0">
        <w:rPr>
          <w:sz w:val="28"/>
          <w:szCs w:val="28"/>
        </w:rPr>
        <w:t>сельского поселения</w:t>
      </w:r>
      <w:r w:rsidR="000224B6" w:rsidRPr="005A2862">
        <w:rPr>
          <w:sz w:val="28"/>
          <w:szCs w:val="28"/>
        </w:rPr>
        <w:t>.</w:t>
      </w:r>
    </w:p>
    <w:p w:rsidR="00C579CE" w:rsidRPr="005A2862" w:rsidRDefault="00C579CE" w:rsidP="005A2862">
      <w:pPr>
        <w:pStyle w:val="Default"/>
        <w:rPr>
          <w:i/>
          <w:iCs/>
          <w:sz w:val="28"/>
          <w:szCs w:val="28"/>
        </w:rPr>
      </w:pPr>
    </w:p>
    <w:p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5A2862" w:rsidRDefault="00510EA0" w:rsidP="00510EA0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</w:t>
            </w:r>
            <w:r w:rsidRPr="00510EA0">
              <w:rPr>
                <w:sz w:val="28"/>
                <w:szCs w:val="28"/>
              </w:rPr>
              <w:t>рисков причинения вреда (ущерба)  охраняемым законом</w:t>
            </w:r>
            <w:r>
              <w:rPr>
                <w:sz w:val="28"/>
                <w:szCs w:val="28"/>
              </w:rPr>
              <w:t xml:space="preserve"> </w:t>
            </w:r>
            <w:r w:rsidRPr="00510EA0">
              <w:rPr>
                <w:sz w:val="28"/>
                <w:szCs w:val="28"/>
              </w:rPr>
              <w:t xml:space="preserve">ценностям в рамках муниципального контроля в сфере благоустройства на территории Саргазинского сельского поселения на 2023 год </w:t>
            </w:r>
            <w:r w:rsidR="0076314E" w:rsidRPr="005A2862">
              <w:rPr>
                <w:sz w:val="28"/>
                <w:szCs w:val="28"/>
              </w:rPr>
              <w:t>(</w:t>
            </w:r>
            <w:r w:rsidR="009D2515"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A6666" w:rsidRDefault="0076314E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№</w:t>
            </w:r>
            <w:r w:rsidR="007A6666"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</w:t>
            </w:r>
            <w:r w:rsidR="007A6666">
              <w:rPr>
                <w:sz w:val="28"/>
                <w:szCs w:val="28"/>
              </w:rPr>
              <w:t>;</w:t>
            </w:r>
          </w:p>
          <w:p w:rsidR="00C579CE" w:rsidRPr="005A2862" w:rsidRDefault="00D6791B" w:rsidP="007A6666">
            <w:pPr>
              <w:ind w:firstLine="317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</w:t>
            </w:r>
            <w:r w:rsidR="00D14AA3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  <w:r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 № 990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510EA0" w:rsidRDefault="00510EA0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10EA0">
              <w:rPr>
                <w:sz w:val="28"/>
                <w:szCs w:val="28"/>
              </w:rPr>
              <w:t>Администрация Саргазинского сельского поселения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5A2862" w:rsidRDefault="006C5197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</w:t>
            </w:r>
            <w:r w:rsidR="00515559"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773857" w:rsidRDefault="00773857" w:rsidP="006C5197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1B1987" w:rsidRPr="00773857">
              <w:rPr>
                <w:color w:val="auto"/>
                <w:sz w:val="28"/>
                <w:szCs w:val="28"/>
              </w:rPr>
              <w:t>е требует финансирования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5A2862" w:rsidRDefault="005E2689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 xml:space="preserve">странение условий, причин и факторов, способных привести к нарушениям обязательных требований и (или) причинению вреда (ущерба) 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охраняемым законом ценностям</w:t>
            </w:r>
          </w:p>
        </w:tc>
      </w:tr>
    </w:tbl>
    <w:p w:rsidR="005E2689" w:rsidRPr="005A2862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A11855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A11855" w:rsidRPr="00773857" w:rsidRDefault="00A11855" w:rsidP="005A2862">
      <w:pPr>
        <w:pStyle w:val="a3"/>
        <w:ind w:firstLine="567"/>
        <w:jc w:val="both"/>
        <w:rPr>
          <w:b/>
          <w:color w:val="FF0000"/>
          <w:sz w:val="28"/>
          <w:szCs w:val="28"/>
        </w:rPr>
      </w:pPr>
    </w:p>
    <w:p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</w:t>
      </w:r>
      <w:hyperlink r:id="rId11" w:history="1">
        <w:proofErr w:type="gramStart"/>
        <w:r w:rsidRPr="00A11855">
          <w:rPr>
            <w:color w:val="010101"/>
            <w:sz w:val="28"/>
            <w:szCs w:val="28"/>
          </w:rPr>
          <w:t>Правил</w:t>
        </w:r>
      </w:hyperlink>
      <w:r>
        <w:rPr>
          <w:color w:val="010101"/>
          <w:sz w:val="28"/>
          <w:szCs w:val="28"/>
        </w:rPr>
        <w:t>ами</w:t>
      </w:r>
      <w:proofErr w:type="gramEnd"/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 «</w:t>
      </w:r>
      <w:r>
        <w:rPr>
          <w:color w:val="010101"/>
          <w:sz w:val="28"/>
          <w:szCs w:val="28"/>
        </w:rPr>
        <w:t>Саргазинское сельское поселение</w:t>
      </w:r>
      <w:r w:rsidRPr="00A11855">
        <w:rPr>
          <w:color w:val="010101"/>
          <w:sz w:val="28"/>
          <w:szCs w:val="28"/>
        </w:rPr>
        <w:t xml:space="preserve">», а именно – нарушение запретов. </w:t>
      </w:r>
    </w:p>
    <w:p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2" w:history="1">
        <w:r w:rsidRPr="00A11855">
          <w:rPr>
            <w:color w:val="010101"/>
            <w:sz w:val="28"/>
            <w:szCs w:val="28"/>
          </w:rPr>
          <w:t>Правил</w:t>
        </w:r>
      </w:hyperlink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 «Саргазинское сельское поселение</w:t>
      </w:r>
      <w:r>
        <w:rPr>
          <w:color w:val="010101"/>
          <w:sz w:val="28"/>
          <w:szCs w:val="28"/>
        </w:rPr>
        <w:t xml:space="preserve">» </w:t>
      </w:r>
      <w:r w:rsidRPr="00A11855">
        <w:rPr>
          <w:color w:val="010101"/>
          <w:sz w:val="28"/>
          <w:szCs w:val="28"/>
        </w:rPr>
        <w:t>и позиция подконтрольных субъектов о необязательности соблюдения этих требований.</w:t>
      </w:r>
    </w:p>
    <w:p w:rsidR="00A11855" w:rsidRPr="00A11855" w:rsidRDefault="00A11855" w:rsidP="00A11855">
      <w:pPr>
        <w:ind w:firstLine="708"/>
        <w:jc w:val="both"/>
        <w:rPr>
          <w:color w:val="010101"/>
          <w:sz w:val="28"/>
          <w:szCs w:val="28"/>
        </w:rPr>
      </w:pPr>
      <w:r w:rsidRPr="00A11855"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3" w:history="1">
        <w:r w:rsidRPr="00A11855">
          <w:rPr>
            <w:color w:val="010101"/>
            <w:sz w:val="28"/>
            <w:szCs w:val="28"/>
          </w:rPr>
          <w:t>Правил</w:t>
        </w:r>
      </w:hyperlink>
      <w:r w:rsidRPr="00A11855">
        <w:rPr>
          <w:color w:val="010101"/>
          <w:sz w:val="28"/>
          <w:szCs w:val="28"/>
        </w:rPr>
        <w:t xml:space="preserve"> благоустройства территории муниципального образования</w:t>
      </w:r>
      <w:r>
        <w:rPr>
          <w:color w:val="010101"/>
          <w:sz w:val="28"/>
          <w:szCs w:val="28"/>
        </w:rPr>
        <w:t xml:space="preserve"> </w:t>
      </w:r>
      <w:r w:rsidRPr="00A11855">
        <w:rPr>
          <w:color w:val="010101"/>
          <w:sz w:val="28"/>
          <w:szCs w:val="28"/>
        </w:rPr>
        <w:t>«Саргазинское сельское поселение»,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156FE6" w:rsidRPr="001B1987" w:rsidRDefault="00156FE6" w:rsidP="001B1987">
      <w:pPr>
        <w:pStyle w:val="a3"/>
        <w:ind w:left="1134"/>
        <w:jc w:val="center"/>
        <w:rPr>
          <w:sz w:val="26"/>
          <w:szCs w:val="26"/>
        </w:rPr>
      </w:pPr>
    </w:p>
    <w:p w:rsidR="00C3432D" w:rsidRPr="005A2862" w:rsidRDefault="00C3432D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5A2862">
        <w:rPr>
          <w:b/>
          <w:bCs/>
          <w:sz w:val="28"/>
          <w:szCs w:val="28"/>
        </w:rPr>
        <w:t>реализации программы профилактики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</w:t>
      </w:r>
      <w:proofErr w:type="gramEnd"/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вреда (ущерба)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334123" w:rsidRDefault="00C3432D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749DE">
        <w:rPr>
          <w:bCs/>
          <w:sz w:val="28"/>
          <w:szCs w:val="28"/>
        </w:rPr>
        <w:t xml:space="preserve">Основными целями Программы </w:t>
      </w:r>
      <w:r w:rsidRPr="00334123">
        <w:rPr>
          <w:bCs/>
          <w:sz w:val="28"/>
          <w:szCs w:val="28"/>
        </w:rPr>
        <w:t>профилактики</w:t>
      </w:r>
      <w:r w:rsidR="00334123" w:rsidRPr="00334123">
        <w:rPr>
          <w:bCs/>
          <w:sz w:val="28"/>
          <w:szCs w:val="28"/>
        </w:rPr>
        <w:t xml:space="preserve">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4123">
        <w:rPr>
          <w:bCs/>
          <w:sz w:val="28"/>
          <w:szCs w:val="28"/>
        </w:rPr>
        <w:t xml:space="preserve"> являются:</w:t>
      </w:r>
    </w:p>
    <w:p w:rsidR="00E750AD" w:rsidRPr="005A2862" w:rsidRDefault="00DC4535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С</w:t>
      </w:r>
      <w:r w:rsidR="00E750AD" w:rsidRPr="005A2862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5A2862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="00B06818">
        <w:rPr>
          <w:rFonts w:eastAsiaTheme="minorHAnsi"/>
          <w:sz w:val="28"/>
          <w:szCs w:val="28"/>
          <w:lang w:eastAsia="en-US"/>
        </w:rPr>
        <w:t>У</w:t>
      </w:r>
      <w:r w:rsidR="00E750AD" w:rsidRPr="005A2862">
        <w:rPr>
          <w:rFonts w:eastAsiaTheme="minorHAnsi"/>
          <w:sz w:val="28"/>
          <w:szCs w:val="28"/>
          <w:lang w:eastAsia="en-US"/>
        </w:rPr>
        <w:t xml:space="preserve">странение условий, причин и факторов, способных привести к нарушениям обязательных требований </w:t>
      </w:r>
      <w:r w:rsidR="00926EFD">
        <w:rPr>
          <w:rFonts w:eastAsiaTheme="minorHAnsi"/>
          <w:sz w:val="28"/>
          <w:szCs w:val="28"/>
          <w:lang w:eastAsia="en-US"/>
        </w:rPr>
        <w:t>Правил благоустройства Саргазинского сельского поселения</w:t>
      </w:r>
      <w:r w:rsidR="00E750AD" w:rsidRPr="005A2862">
        <w:rPr>
          <w:rFonts w:eastAsiaTheme="minorHAnsi"/>
          <w:sz w:val="28"/>
          <w:szCs w:val="28"/>
          <w:lang w:eastAsia="en-US"/>
        </w:rPr>
        <w:t>;</w:t>
      </w:r>
    </w:p>
    <w:p w:rsidR="00E1155C" w:rsidRDefault="00E1155C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414E1">
        <w:rPr>
          <w:rFonts w:eastAsiaTheme="minorHAnsi"/>
          <w:sz w:val="28"/>
          <w:szCs w:val="28"/>
          <w:lang w:eastAsia="en-US"/>
        </w:rPr>
        <w:t xml:space="preserve">) </w:t>
      </w:r>
      <w:r w:rsidR="00C414E1" w:rsidRPr="00C414E1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773857" w:rsidRPr="00773857" w:rsidRDefault="00773857" w:rsidP="00D14A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773857">
        <w:rPr>
          <w:sz w:val="28"/>
          <w:szCs w:val="28"/>
        </w:rPr>
        <w:t xml:space="preserve">нформирование субъектов контроля о видах правонарушений, в </w:t>
      </w:r>
      <w:proofErr w:type="spellStart"/>
      <w:r w:rsidRPr="00773857">
        <w:rPr>
          <w:sz w:val="28"/>
          <w:szCs w:val="28"/>
        </w:rPr>
        <w:t>т.ч</w:t>
      </w:r>
      <w:proofErr w:type="spellEnd"/>
      <w:r w:rsidRPr="00773857">
        <w:rPr>
          <w:sz w:val="28"/>
          <w:szCs w:val="28"/>
        </w:rPr>
        <w:t>. типичных наиболее частых, рекомендаций по их недопущению и устранению.</w:t>
      </w:r>
    </w:p>
    <w:p w:rsidR="00773857" w:rsidRDefault="00773857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</w:p>
    <w:p w:rsidR="00C3432D" w:rsidRPr="00C414E1" w:rsidRDefault="00E1155C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профилактики </w:t>
      </w:r>
      <w:r w:rsidR="00C3432D" w:rsidRPr="00C414E1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а</w:t>
      </w:r>
      <w:r w:rsidR="00C3432D" w:rsidRPr="00C414E1">
        <w:rPr>
          <w:bCs/>
          <w:sz w:val="28"/>
          <w:szCs w:val="28"/>
        </w:rPr>
        <w:t xml:space="preserve"> на решение следующих задач: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прозрачности деятельности </w:t>
      </w:r>
      <w:r w:rsidR="00E646D3" w:rsidRPr="00E34C9B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="00E34C9B">
        <w:rPr>
          <w:rFonts w:ascii="Times New Roman" w:hAnsi="Times New Roman" w:cs="Times New Roman"/>
          <w:sz w:val="28"/>
          <w:szCs w:val="28"/>
        </w:rPr>
        <w:t xml:space="preserve">необоснованной </w:t>
      </w:r>
      <w:r w:rsidR="004F74F7" w:rsidRPr="00E34C9B">
        <w:rPr>
          <w:rFonts w:ascii="Times New Roman" w:hAnsi="Times New Roman" w:cs="Times New Roman"/>
          <w:sz w:val="28"/>
          <w:szCs w:val="28"/>
        </w:rPr>
        <w:t>административной нагрузки</w:t>
      </w:r>
      <w:r w:rsidR="005255C9">
        <w:rPr>
          <w:rFonts w:ascii="Times New Roman" w:hAnsi="Times New Roman" w:cs="Times New Roman"/>
          <w:sz w:val="28"/>
          <w:szCs w:val="28"/>
        </w:rPr>
        <w:t>,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 </w:t>
      </w:r>
      <w:r w:rsidR="005255C9">
        <w:rPr>
          <w:rFonts w:ascii="Times New Roman" w:hAnsi="Times New Roman" w:cs="Times New Roman"/>
          <w:sz w:val="28"/>
          <w:szCs w:val="28"/>
        </w:rPr>
        <w:t xml:space="preserve">возлагаемой 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на контролируемых лиц; </w:t>
      </w:r>
    </w:p>
    <w:p w:rsidR="00E34C9B" w:rsidRPr="00E34C9B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74F7" w:rsidRPr="00E34C9B">
        <w:rPr>
          <w:rFonts w:ascii="Times New Roman" w:hAnsi="Times New Roman" w:cs="Times New Roman"/>
          <w:sz w:val="28"/>
          <w:szCs w:val="28"/>
        </w:rPr>
        <w:t xml:space="preserve">овышение уровня правовой </w:t>
      </w:r>
      <w:r w:rsidR="00E34C9B" w:rsidRPr="00E34C9B">
        <w:rPr>
          <w:rFonts w:ascii="Times New Roman" w:hAnsi="Times New Roman" w:cs="Times New Roman"/>
          <w:sz w:val="28"/>
          <w:szCs w:val="28"/>
        </w:rPr>
        <w:t>грамотности контролируемых лиц</w:t>
      </w:r>
      <w:r w:rsidR="00D14AA3">
        <w:rPr>
          <w:rFonts w:ascii="Times New Roman" w:hAnsi="Times New Roman" w:cs="Times New Roman"/>
          <w:sz w:val="28"/>
          <w:szCs w:val="28"/>
        </w:rPr>
        <w:t xml:space="preserve"> посредством консультирования и информирования</w:t>
      </w:r>
      <w:r w:rsidR="008068AA">
        <w:rPr>
          <w:rFonts w:ascii="Times New Roman" w:hAnsi="Times New Roman" w:cs="Times New Roman"/>
          <w:sz w:val="28"/>
          <w:szCs w:val="28"/>
        </w:rPr>
        <w:t>, проведения профилактических визитов</w:t>
      </w:r>
      <w:r w:rsidR="00E34C9B" w:rsidRPr="00E34C9B">
        <w:rPr>
          <w:rFonts w:ascii="Times New Roman" w:hAnsi="Times New Roman" w:cs="Times New Roman"/>
          <w:sz w:val="28"/>
          <w:szCs w:val="28"/>
        </w:rPr>
        <w:t>;</w:t>
      </w:r>
    </w:p>
    <w:p w:rsidR="00D14AA3" w:rsidRPr="00E1155C" w:rsidRDefault="00BB0788" w:rsidP="00E34C9B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55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44C07" w:rsidRPr="00E1155C">
        <w:rPr>
          <w:rFonts w:ascii="Times New Roman" w:hAnsi="Times New Roman" w:cs="Times New Roman"/>
          <w:sz w:val="28"/>
          <w:szCs w:val="28"/>
        </w:rPr>
        <w:t>овышение доступности и качества правовой информации</w:t>
      </w:r>
      <w:r w:rsidR="00E1155C" w:rsidRPr="00E1155C">
        <w:rPr>
          <w:rFonts w:ascii="Times New Roman" w:hAnsi="Times New Roman" w:cs="Times New Roman"/>
          <w:sz w:val="28"/>
          <w:szCs w:val="28"/>
        </w:rPr>
        <w:t xml:space="preserve">, в том числе с </w:t>
      </w:r>
      <w:r w:rsidR="00E1155C">
        <w:rPr>
          <w:rFonts w:ascii="Times New Roman" w:hAnsi="Times New Roman" w:cs="Times New Roman"/>
          <w:sz w:val="28"/>
          <w:szCs w:val="28"/>
        </w:rPr>
        <w:t>использованием</w:t>
      </w:r>
      <w:r w:rsidR="00D14AA3" w:rsidRPr="00E1155C">
        <w:rPr>
          <w:rFonts w:ascii="Times New Roman" w:hAnsi="Times New Roman" w:cs="Times New Roman"/>
          <w:sz w:val="28"/>
          <w:szCs w:val="28"/>
        </w:rPr>
        <w:t xml:space="preserve"> социальных сетей, средств массовой информации;</w:t>
      </w:r>
    </w:p>
    <w:p w:rsidR="008068AA" w:rsidRPr="008068AA" w:rsidRDefault="00E1155C" w:rsidP="008068AA">
      <w:pPr>
        <w:pStyle w:val="a4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E34C9B">
        <w:rPr>
          <w:rFonts w:ascii="Times New Roman" w:hAnsi="Times New Roman" w:cs="Times New Roman"/>
          <w:sz w:val="28"/>
          <w:szCs w:val="28"/>
        </w:rPr>
        <w:t>повышение</w:t>
      </w:r>
      <w:r w:rsidR="008068AA">
        <w:rPr>
          <w:rFonts w:ascii="Times New Roman" w:hAnsi="Times New Roman" w:cs="Times New Roman"/>
          <w:sz w:val="28"/>
          <w:szCs w:val="28"/>
        </w:rPr>
        <w:t xml:space="preserve"> правовой грамотности и </w:t>
      </w:r>
      <w:r w:rsidRPr="00E34C9B">
        <w:rPr>
          <w:rFonts w:ascii="Times New Roman" w:hAnsi="Times New Roman" w:cs="Times New Roman"/>
          <w:sz w:val="28"/>
          <w:szCs w:val="28"/>
        </w:rPr>
        <w:t>коммуникативны</w:t>
      </w:r>
      <w:r>
        <w:rPr>
          <w:rFonts w:ascii="Times New Roman" w:hAnsi="Times New Roman" w:cs="Times New Roman"/>
          <w:sz w:val="28"/>
          <w:szCs w:val="28"/>
        </w:rPr>
        <w:t>х навыков</w:t>
      </w:r>
      <w:r w:rsidR="008068AA" w:rsidRPr="008068AA">
        <w:rPr>
          <w:rFonts w:ascii="Times New Roman" w:hAnsi="Times New Roman" w:cs="Times New Roman"/>
          <w:sz w:val="28"/>
          <w:szCs w:val="28"/>
        </w:rPr>
        <w:t xml:space="preserve"> </w:t>
      </w:r>
      <w:r w:rsidR="008068AA" w:rsidRPr="00E34C9B">
        <w:rPr>
          <w:rFonts w:ascii="Times New Roman" w:hAnsi="Times New Roman" w:cs="Times New Roman"/>
          <w:sz w:val="28"/>
          <w:szCs w:val="28"/>
        </w:rPr>
        <w:t>инспекторского состава</w:t>
      </w:r>
      <w:r w:rsidR="008068AA">
        <w:rPr>
          <w:rFonts w:ascii="Times New Roman" w:hAnsi="Times New Roman" w:cs="Times New Roman"/>
          <w:sz w:val="28"/>
          <w:szCs w:val="28"/>
        </w:rPr>
        <w:t xml:space="preserve"> для выстраивания партнёрских отношений с контролируемыми  лицами, основанных на стремлении инспектора </w:t>
      </w:r>
      <w:r w:rsidR="0058215D">
        <w:rPr>
          <w:rFonts w:ascii="Times New Roman" w:hAnsi="Times New Roman" w:cs="Times New Roman"/>
          <w:sz w:val="28"/>
          <w:szCs w:val="28"/>
        </w:rPr>
        <w:t>оказать поддержку в</w:t>
      </w:r>
      <w:r w:rsidR="008068AA">
        <w:rPr>
          <w:rFonts w:ascii="Times New Roman" w:hAnsi="Times New Roman" w:cs="Times New Roman"/>
          <w:sz w:val="28"/>
          <w:szCs w:val="28"/>
        </w:rPr>
        <w:t xml:space="preserve"> соблю</w:t>
      </w:r>
      <w:r w:rsidR="0058215D">
        <w:rPr>
          <w:rFonts w:ascii="Times New Roman" w:hAnsi="Times New Roman" w:cs="Times New Roman"/>
          <w:sz w:val="28"/>
          <w:szCs w:val="28"/>
        </w:rPr>
        <w:t>дении обязательных требований</w:t>
      </w:r>
      <w:r w:rsidR="008068A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50A1" w:rsidRPr="0058215D" w:rsidRDefault="00F850A1" w:rsidP="00CF1308">
      <w:pPr>
        <w:pStyle w:val="Default"/>
        <w:jc w:val="center"/>
        <w:rPr>
          <w:sz w:val="12"/>
          <w:szCs w:val="28"/>
        </w:rPr>
      </w:pPr>
    </w:p>
    <w:p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850A1" w:rsidRPr="005A2862" w:rsidRDefault="00F850A1" w:rsidP="005A2862">
      <w:pPr>
        <w:pStyle w:val="Default"/>
        <w:jc w:val="both"/>
        <w:rPr>
          <w:sz w:val="28"/>
          <w:szCs w:val="28"/>
        </w:rPr>
      </w:pPr>
    </w:p>
    <w:p w:rsidR="00E750AD" w:rsidRPr="005A2862" w:rsidRDefault="00E750AD" w:rsidP="005A286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8"/>
        <w:gridCol w:w="3605"/>
        <w:gridCol w:w="1844"/>
        <w:gridCol w:w="1843"/>
        <w:gridCol w:w="1842"/>
      </w:tblGrid>
      <w:tr w:rsidR="00D60F69" w:rsidRPr="00D01B35" w:rsidTr="00C025C3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№ </w:t>
            </w:r>
            <w:proofErr w:type="gramStart"/>
            <w:r w:rsidRPr="00D01B35">
              <w:rPr>
                <w:iCs/>
                <w:sz w:val="26"/>
                <w:szCs w:val="26"/>
              </w:rPr>
              <w:t>п</w:t>
            </w:r>
            <w:proofErr w:type="gramEnd"/>
            <w:r w:rsidRPr="00D01B35">
              <w:rPr>
                <w:iCs/>
                <w:sz w:val="26"/>
                <w:szCs w:val="26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Наименование</w:t>
            </w:r>
            <w:r w:rsidR="003F417F" w:rsidRPr="00D01B35">
              <w:rPr>
                <w:iCs/>
                <w:sz w:val="26"/>
                <w:szCs w:val="26"/>
              </w:rPr>
              <w:t xml:space="preserve"> и форма проведения</w:t>
            </w:r>
            <w:r w:rsidRPr="00D01B35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D60F69" w:rsidP="00E646D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 xml:space="preserve">и (или) должностные лица </w:t>
            </w:r>
            <w:r w:rsidR="00E646D3">
              <w:rPr>
                <w:rFonts w:eastAsiaTheme="minorHAnsi"/>
                <w:sz w:val="26"/>
                <w:szCs w:val="26"/>
                <w:lang w:eastAsia="en-US"/>
              </w:rPr>
              <w:t>контрольного (надзорного) органа</w:t>
            </w:r>
            <w:r w:rsidRPr="00D01B35">
              <w:rPr>
                <w:rFonts w:eastAsiaTheme="minorHAnsi"/>
                <w:sz w:val="26"/>
                <w:szCs w:val="26"/>
                <w:lang w:eastAsia="en-US"/>
              </w:rPr>
              <w:t>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D01B35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94578D" w:rsidRPr="00D01B35" w:rsidTr="00C025C3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D01B35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A260D1" w:rsidRPr="00D01B35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D01B35" w:rsidRDefault="00A260D1" w:rsidP="0058215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 xml:space="preserve">Размещение на официальном сайте </w:t>
            </w:r>
            <w:r w:rsidR="00E646D3">
              <w:rPr>
                <w:iCs/>
                <w:sz w:val="26"/>
                <w:szCs w:val="26"/>
              </w:rPr>
              <w:t>контрольного (надзорного) органа</w:t>
            </w:r>
            <w:r w:rsidRPr="00D01B35">
              <w:rPr>
                <w:iCs/>
                <w:sz w:val="26"/>
                <w:szCs w:val="26"/>
              </w:rPr>
              <w:t xml:space="preserve"> и актуализация следующей информации:</w:t>
            </w:r>
          </w:p>
        </w:tc>
      </w:tr>
      <w:tr w:rsidR="00CA3E43" w:rsidRPr="00D01B35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D44C07" w:rsidRDefault="00304D78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D44C07">
              <w:rPr>
                <w:iCs/>
                <w:sz w:val="26"/>
                <w:szCs w:val="26"/>
              </w:rPr>
              <w:t xml:space="preserve">е позднее </w:t>
            </w:r>
            <w:r w:rsidR="00E34C9B">
              <w:rPr>
                <w:iCs/>
                <w:sz w:val="26"/>
                <w:szCs w:val="26"/>
              </w:rPr>
              <w:t>16</w:t>
            </w:r>
            <w:r w:rsidR="00D44C07">
              <w:rPr>
                <w:iCs/>
                <w:sz w:val="26"/>
                <w:szCs w:val="26"/>
              </w:rPr>
              <w:t>.01.2023 г.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актуализация ежемесячно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926EFD" w:rsidP="00926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CA3E43" w:rsidRPr="00D01B35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B6651F" w:rsidRDefault="00CA3E43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304D78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</w:t>
            </w:r>
            <w:r w:rsidR="00254EDA">
              <w:rPr>
                <w:iCs/>
                <w:sz w:val="26"/>
                <w:szCs w:val="26"/>
              </w:rPr>
              <w:t>16</w:t>
            </w:r>
            <w:r w:rsidR="00475E93">
              <w:rPr>
                <w:iCs/>
                <w:sz w:val="26"/>
                <w:szCs w:val="26"/>
              </w:rPr>
              <w:t>.01.</w:t>
            </w:r>
            <w:r w:rsidR="00254EDA">
              <w:rPr>
                <w:iCs/>
                <w:sz w:val="26"/>
                <w:szCs w:val="26"/>
              </w:rPr>
              <w:t>2023</w:t>
            </w:r>
            <w:r w:rsidR="00CA3E43" w:rsidRPr="001863C6">
              <w:rPr>
                <w:iCs/>
                <w:sz w:val="26"/>
                <w:szCs w:val="26"/>
              </w:rPr>
              <w:t xml:space="preserve"> года</w:t>
            </w:r>
            <w:r w:rsidR="00254EDA">
              <w:rPr>
                <w:iCs/>
                <w:sz w:val="26"/>
                <w:szCs w:val="26"/>
              </w:rPr>
              <w:t>,</w:t>
            </w:r>
            <w:r w:rsidR="00CA3E43" w:rsidRPr="001863C6">
              <w:rPr>
                <w:iCs/>
                <w:sz w:val="26"/>
                <w:szCs w:val="26"/>
              </w:rPr>
              <w:t xml:space="preserve"> 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57788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304D78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не позднее </w:t>
            </w:r>
            <w:r w:rsidR="00254EDA">
              <w:rPr>
                <w:iCs/>
                <w:sz w:val="26"/>
                <w:szCs w:val="26"/>
              </w:rPr>
              <w:t>16</w:t>
            </w:r>
            <w:r w:rsidR="004F5583">
              <w:rPr>
                <w:iCs/>
                <w:sz w:val="26"/>
                <w:szCs w:val="26"/>
              </w:rPr>
              <w:t>.01.202</w:t>
            </w:r>
            <w:r w:rsidR="00254EDA">
              <w:rPr>
                <w:iCs/>
                <w:sz w:val="26"/>
                <w:szCs w:val="26"/>
              </w:rPr>
              <w:t>3</w:t>
            </w:r>
            <w:r w:rsidR="00CA3E43" w:rsidRPr="001863C6">
              <w:rPr>
                <w:iCs/>
                <w:sz w:val="26"/>
                <w:szCs w:val="26"/>
              </w:rPr>
              <w:t xml:space="preserve"> г</w:t>
            </w:r>
            <w:r w:rsidR="00B34F3D">
              <w:rPr>
                <w:iCs/>
                <w:sz w:val="26"/>
                <w:szCs w:val="26"/>
              </w:rPr>
              <w:t>.</w:t>
            </w:r>
            <w:r w:rsidR="00254EDA">
              <w:rPr>
                <w:iCs/>
                <w:sz w:val="26"/>
                <w:szCs w:val="26"/>
              </w:rPr>
              <w:t>,</w:t>
            </w:r>
          </w:p>
          <w:p w:rsidR="00CA3E43" w:rsidRPr="001863C6" w:rsidRDefault="00CA3E43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 xml:space="preserve">Должностные лица администрации </w:t>
            </w:r>
            <w:r w:rsidRPr="00B6651F">
              <w:rPr>
                <w:sz w:val="26"/>
                <w:szCs w:val="26"/>
              </w:rPr>
              <w:lastRenderedPageBreak/>
              <w:t>Саргазинского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B6651F" w:rsidRPr="00D01B35" w:rsidTr="006918C2">
        <w:trPr>
          <w:trHeight w:val="149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lastRenderedPageBreak/>
              <w:t>1.4.</w:t>
            </w:r>
          </w:p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16.01.</w:t>
            </w:r>
            <w:r w:rsidRPr="001863C6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  <w:p w:rsidR="00B6651F" w:rsidRPr="00B6651F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AA1269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B6651F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>
              <w:rPr>
                <w:iCs/>
                <w:sz w:val="26"/>
                <w:szCs w:val="26"/>
              </w:rPr>
              <w:t>администрации</w:t>
            </w:r>
          </w:p>
        </w:tc>
      </w:tr>
      <w:tr w:rsidR="00B6651F" w:rsidRPr="00D01B35" w:rsidTr="00CA1B50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1.6</w:t>
            </w:r>
            <w:r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rFonts w:eastAsiaTheme="minorHAnsi"/>
                <w:iCs/>
                <w:sz w:val="26"/>
                <w:szCs w:val="26"/>
                <w:lang w:eastAsia="en-US"/>
              </w:rPr>
              <w:t>реестр объектов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позднее 16.01.</w:t>
            </w:r>
            <w:r w:rsidRPr="001863C6">
              <w:rPr>
                <w:iCs/>
                <w:sz w:val="26"/>
                <w:szCs w:val="26"/>
              </w:rPr>
              <w:t>202</w:t>
            </w:r>
            <w:r>
              <w:rPr>
                <w:iCs/>
                <w:sz w:val="26"/>
                <w:szCs w:val="26"/>
              </w:rPr>
              <w:t>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 xml:space="preserve">., далее </w:t>
            </w: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>
            <w:pPr>
              <w:rPr>
                <w:sz w:val="26"/>
                <w:szCs w:val="26"/>
              </w:rPr>
            </w:pPr>
          </w:p>
        </w:tc>
      </w:tr>
      <w:tr w:rsidR="00CA3E43" w:rsidRPr="00D01B35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1.7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D44C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программ</w:t>
            </w:r>
            <w:r w:rsidR="00254EDA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профилактики рисков причинения вреда</w:t>
            </w:r>
            <w:r w:rsidR="00E646D3">
              <w:rPr>
                <w:rFonts w:eastAsiaTheme="minorHAnsi"/>
                <w:sz w:val="26"/>
                <w:szCs w:val="26"/>
                <w:lang w:eastAsia="en-US"/>
              </w:rPr>
              <w:t xml:space="preserve"> (ущерба)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Default="00304D78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</w:t>
            </w:r>
            <w:r w:rsidR="00E646D3">
              <w:rPr>
                <w:iCs/>
                <w:sz w:val="26"/>
                <w:szCs w:val="26"/>
              </w:rPr>
              <w:t>23.12.2022</w:t>
            </w:r>
            <w:r w:rsidR="00A0582D" w:rsidRPr="001863C6">
              <w:rPr>
                <w:iCs/>
                <w:sz w:val="26"/>
                <w:szCs w:val="26"/>
              </w:rPr>
              <w:t xml:space="preserve"> г</w:t>
            </w:r>
            <w:r w:rsidR="00A0582D">
              <w:rPr>
                <w:iCs/>
                <w:sz w:val="26"/>
                <w:szCs w:val="26"/>
              </w:rPr>
              <w:t>.</w:t>
            </w:r>
            <w:r w:rsidR="00254EDA">
              <w:rPr>
                <w:iCs/>
                <w:sz w:val="26"/>
                <w:szCs w:val="26"/>
              </w:rPr>
              <w:t>,</w:t>
            </w:r>
          </w:p>
          <w:p w:rsidR="00254EDA" w:rsidRPr="001863C6" w:rsidRDefault="00254EDA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Pr="001863C6">
              <w:rPr>
                <w:iCs/>
                <w:sz w:val="26"/>
                <w:szCs w:val="26"/>
              </w:rPr>
              <w:t xml:space="preserve">актуализация </w:t>
            </w:r>
            <w:r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 w:rsidP="00B6651F">
            <w:pPr>
              <w:rPr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="00B6651F">
              <w:rPr>
                <w:iCs/>
                <w:sz w:val="26"/>
                <w:szCs w:val="26"/>
              </w:rPr>
              <w:t>администрации</w:t>
            </w:r>
          </w:p>
        </w:tc>
      </w:tr>
      <w:tr w:rsidR="00CA3E43" w:rsidRPr="00D01B35" w:rsidTr="00106862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1.8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863C6">
              <w:rPr>
                <w:rFonts w:eastAsiaTheme="minorHAnsi"/>
                <w:sz w:val="26"/>
                <w:szCs w:val="26"/>
                <w:lang w:eastAsia="en-US"/>
              </w:rPr>
              <w:t xml:space="preserve">исчерпывающий перечень сведений, которые могут запрашиваться </w:t>
            </w:r>
            <w:r w:rsidR="00B6651F"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администрацией Саргазинского сельского поселения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у контролируемого лица;</w:t>
            </w:r>
          </w:p>
          <w:p w:rsidR="00CA3E43" w:rsidRPr="001863C6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2D" w:rsidRDefault="00254ED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16</w:t>
            </w:r>
            <w:r w:rsidR="00A0582D">
              <w:rPr>
                <w:iCs/>
                <w:sz w:val="26"/>
                <w:szCs w:val="26"/>
              </w:rPr>
              <w:t>.01.</w:t>
            </w:r>
            <w:r w:rsidR="00334123">
              <w:rPr>
                <w:iCs/>
                <w:sz w:val="26"/>
                <w:szCs w:val="26"/>
              </w:rPr>
              <w:t>2023</w:t>
            </w:r>
            <w:r w:rsidR="00A0582D" w:rsidRPr="001863C6">
              <w:rPr>
                <w:iCs/>
                <w:sz w:val="26"/>
                <w:szCs w:val="26"/>
              </w:rPr>
              <w:t xml:space="preserve"> г</w:t>
            </w:r>
            <w:r w:rsidR="00A0582D">
              <w:rPr>
                <w:iCs/>
                <w:sz w:val="26"/>
                <w:szCs w:val="26"/>
              </w:rPr>
              <w:t>.</w:t>
            </w:r>
          </w:p>
          <w:p w:rsidR="00CA3E43" w:rsidRPr="001863C6" w:rsidRDefault="00A0582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далее </w:t>
            </w:r>
            <w:r w:rsidR="00CA3E43" w:rsidRPr="001863C6">
              <w:rPr>
                <w:iCs/>
                <w:sz w:val="26"/>
                <w:szCs w:val="26"/>
              </w:rPr>
              <w:t>актуализация 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1863C6" w:rsidRDefault="00CA3E43">
            <w:pPr>
              <w:rPr>
                <w:sz w:val="26"/>
                <w:szCs w:val="26"/>
              </w:rPr>
            </w:pPr>
          </w:p>
        </w:tc>
      </w:tr>
      <w:tr w:rsidR="00CA3E43" w:rsidRPr="00D01B35" w:rsidTr="00B6651F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1.9</w:t>
            </w:r>
            <w:r w:rsidR="00CA3E43" w:rsidRPr="001863C6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B66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1863C6">
              <w:rPr>
                <w:rFonts w:eastAsiaTheme="minorHAnsi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 (по телефону, на личном приеме либо в ходе проведения</w:t>
            </w:r>
            <w:r w:rsidR="00B6651F">
              <w:rPr>
                <w:rFonts w:eastAsiaTheme="minorHAnsi"/>
                <w:sz w:val="26"/>
                <w:szCs w:val="26"/>
                <w:lang w:eastAsia="en-US"/>
              </w:rPr>
              <w:t xml:space="preserve"> профилактического мероприятия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A0582D" w:rsidP="00254EDA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не позднее </w:t>
            </w:r>
            <w:r w:rsidR="00254EDA">
              <w:rPr>
                <w:iCs/>
                <w:sz w:val="26"/>
                <w:szCs w:val="26"/>
              </w:rPr>
              <w:t>16</w:t>
            </w:r>
            <w:r>
              <w:rPr>
                <w:iCs/>
                <w:sz w:val="26"/>
                <w:szCs w:val="26"/>
              </w:rPr>
              <w:t>.01.</w:t>
            </w:r>
            <w:r w:rsidRPr="001863C6">
              <w:rPr>
                <w:iCs/>
                <w:sz w:val="26"/>
                <w:szCs w:val="26"/>
              </w:rPr>
              <w:t>2</w:t>
            </w:r>
            <w:r w:rsidR="00334123">
              <w:rPr>
                <w:iCs/>
                <w:sz w:val="26"/>
                <w:szCs w:val="26"/>
              </w:rPr>
              <w:t>023</w:t>
            </w:r>
            <w:r w:rsidRPr="001863C6">
              <w:rPr>
                <w:iCs/>
                <w:sz w:val="26"/>
                <w:szCs w:val="26"/>
              </w:rPr>
              <w:t xml:space="preserve"> г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B6651F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1863C6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B6651F" w:rsidRPr="00D01B35" w:rsidTr="000D0FF7">
        <w:trPr>
          <w:trHeight w:val="3588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1863C6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1.10</w:t>
            </w:r>
            <w:r w:rsidRPr="001863C6">
              <w:rPr>
                <w:iCs/>
                <w:sz w:val="26"/>
                <w:szCs w:val="26"/>
              </w:rPr>
              <w:t>.</w:t>
            </w:r>
          </w:p>
          <w:p w:rsidR="00B6651F" w:rsidRPr="001863C6" w:rsidRDefault="00B6651F" w:rsidP="00B6651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1863C6" w:rsidRDefault="00B6651F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доклады о </w:t>
            </w:r>
            <w:r w:rsidRPr="001863C6">
              <w:rPr>
                <w:rFonts w:eastAsiaTheme="minorHAnsi"/>
                <w:sz w:val="26"/>
                <w:szCs w:val="26"/>
                <w:lang w:eastAsia="en-US"/>
              </w:rPr>
              <w:t>муниципальном контроле;</w:t>
            </w:r>
          </w:p>
          <w:p w:rsidR="00B6651F" w:rsidRPr="00254EDA" w:rsidRDefault="00B6651F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254EDA" w:rsidRDefault="00B6651F" w:rsidP="00254ED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  <w:lang w:val="en-US"/>
              </w:rPr>
              <w:t>I</w:t>
            </w:r>
            <w:r w:rsidRPr="001863C6">
              <w:rPr>
                <w:iCs/>
                <w:sz w:val="26"/>
                <w:szCs w:val="26"/>
              </w:rPr>
              <w:t xml:space="preserve"> квартал</w:t>
            </w:r>
            <w:r>
              <w:rPr>
                <w:iCs/>
                <w:sz w:val="26"/>
                <w:szCs w:val="26"/>
              </w:rPr>
              <w:t xml:space="preserve"> 2023 год</w:t>
            </w:r>
            <w:r w:rsidRPr="001863C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7A1A3B">
            <w:pPr>
              <w:rPr>
                <w:sz w:val="26"/>
                <w:szCs w:val="26"/>
              </w:rPr>
            </w:pPr>
            <w:r w:rsidRPr="00B6651F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B6651F" w:rsidRDefault="00B6651F" w:rsidP="00B6651F">
            <w:pPr>
              <w:rPr>
                <w:sz w:val="26"/>
                <w:szCs w:val="26"/>
              </w:rPr>
            </w:pPr>
            <w:r w:rsidRPr="00B6651F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B6651F" w:rsidRPr="00D01B35" w:rsidTr="00B6651F">
        <w:trPr>
          <w:trHeight w:val="20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80493E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E34C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106862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1863C6" w:rsidRDefault="00B6651F" w:rsidP="00106862">
            <w:pPr>
              <w:rPr>
                <w:iCs/>
                <w:sz w:val="26"/>
                <w:szCs w:val="26"/>
              </w:rPr>
            </w:pPr>
            <w:r w:rsidRPr="001863C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B6651F" w:rsidRPr="00D01B35" w:rsidTr="00B6651F">
        <w:trPr>
          <w:trHeight w:val="433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B6651F" w:rsidRDefault="00B6651F" w:rsidP="00B951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2. Объявление предостережения</w:t>
            </w:r>
          </w:p>
        </w:tc>
      </w:tr>
      <w:tr w:rsidR="00332578" w:rsidRPr="00D01B35" w:rsidTr="0037713A">
        <w:trPr>
          <w:trHeight w:val="738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B95142" w:rsidRPr="00B6651F">
              <w:rPr>
                <w:iCs/>
                <w:sz w:val="26"/>
                <w:szCs w:val="26"/>
              </w:rPr>
              <w:t>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BB0788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6651F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B95142" w:rsidRPr="00B6651F">
              <w:rPr>
                <w:rFonts w:eastAsiaTheme="minorHAnsi"/>
                <w:sz w:val="26"/>
                <w:szCs w:val="26"/>
                <w:lang w:eastAsia="en-US"/>
              </w:rPr>
              <w:t xml:space="preserve">ыдача контролируемым лицам предостережения </w:t>
            </w:r>
            <w:r w:rsidR="00B95142" w:rsidRPr="00B6651F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6651F">
              <w:rPr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3065F1">
            <w:pPr>
              <w:rPr>
                <w:iCs/>
                <w:sz w:val="26"/>
                <w:szCs w:val="26"/>
              </w:rPr>
            </w:pPr>
            <w:r w:rsidRPr="003065F1">
              <w:rPr>
                <w:iCs/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B6651F" w:rsidRDefault="00AD21A5" w:rsidP="005255C9">
            <w:pPr>
              <w:rPr>
                <w:iCs/>
                <w:sz w:val="26"/>
                <w:szCs w:val="26"/>
              </w:rPr>
            </w:pPr>
            <w:r w:rsidRPr="00B6651F">
              <w:rPr>
                <w:iCs/>
                <w:sz w:val="26"/>
                <w:szCs w:val="26"/>
              </w:rPr>
              <w:t>п</w:t>
            </w:r>
            <w:r w:rsidR="0037713A" w:rsidRPr="00B6651F">
              <w:rPr>
                <w:iCs/>
                <w:sz w:val="26"/>
                <w:szCs w:val="26"/>
              </w:rPr>
              <w:t>осредством выдачи</w:t>
            </w:r>
            <w:r w:rsidR="005255C9" w:rsidRPr="00B6651F">
              <w:rPr>
                <w:iCs/>
                <w:sz w:val="26"/>
                <w:szCs w:val="26"/>
              </w:rPr>
              <w:t xml:space="preserve"> предостережения и </w:t>
            </w:r>
            <w:r w:rsidR="00334123" w:rsidRPr="00B6651F">
              <w:rPr>
                <w:iCs/>
                <w:sz w:val="26"/>
                <w:szCs w:val="26"/>
              </w:rPr>
              <w:t>заполнения ЕРКНМ</w:t>
            </w:r>
            <w:r w:rsidR="0037713A" w:rsidRPr="00B6651F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37713A" w:rsidRPr="00D01B35" w:rsidTr="00106862"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D01B35" w:rsidRDefault="003065F1" w:rsidP="0037713A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37713A" w:rsidRPr="00D01B35">
              <w:rPr>
                <w:iCs/>
                <w:sz w:val="26"/>
                <w:szCs w:val="26"/>
              </w:rPr>
              <w:t>. Консультирование</w:t>
            </w:r>
          </w:p>
        </w:tc>
      </w:tr>
      <w:tr w:rsidR="00B6651F" w:rsidRPr="00D01B35" w:rsidTr="00AB7A69">
        <w:trPr>
          <w:trHeight w:val="3447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B6651F" w:rsidRPr="00D01B35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B6651F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Pr="00D01B35">
              <w:rPr>
                <w:iCs/>
                <w:sz w:val="26"/>
                <w:szCs w:val="26"/>
              </w:rPr>
              <w:t>азъяснение по вопросам:</w:t>
            </w:r>
          </w:p>
          <w:p w:rsidR="00B6651F" w:rsidRPr="00D01B35" w:rsidRDefault="00B6651F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муниципальных правовых актов</w:t>
            </w:r>
            <w:r w:rsidRPr="00D01B35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контроля;</w:t>
            </w:r>
          </w:p>
          <w:p w:rsidR="00B6651F" w:rsidRPr="00D01B35" w:rsidRDefault="00B6651F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D01B35">
              <w:rPr>
                <w:sz w:val="26"/>
                <w:szCs w:val="26"/>
              </w:rPr>
              <w:t xml:space="preserve"> </w:t>
            </w:r>
            <w:r w:rsidRPr="00D01B35">
              <w:rPr>
                <w:sz w:val="26"/>
                <w:szCs w:val="26"/>
              </w:rPr>
              <w:lastRenderedPageBreak/>
              <w:t>муниципальных правовых актов,</w:t>
            </w:r>
            <w:r w:rsidRPr="00D01B35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B6651F" w:rsidRPr="00D01B35" w:rsidRDefault="00B6651F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D01B35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B6651F" w:rsidRPr="00CA3E43" w:rsidRDefault="00B6651F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(надзорного)</w:t>
            </w:r>
            <w:r w:rsidRPr="00D01B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01B35">
              <w:rPr>
                <w:rFonts w:ascii="Times New Roman" w:hAnsi="Times New Roman" w:cs="Times New Roman"/>
                <w:sz w:val="26"/>
                <w:szCs w:val="26"/>
              </w:rPr>
              <w:t>мероприятия.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B6651F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51F" w:rsidRPr="00D01B35" w:rsidRDefault="003065F1" w:rsidP="00631FF5">
            <w:pPr>
              <w:rPr>
                <w:sz w:val="26"/>
                <w:szCs w:val="26"/>
              </w:rPr>
            </w:pPr>
            <w:r w:rsidRPr="003065F1">
              <w:rPr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F" w:rsidRPr="00D01B35" w:rsidRDefault="00B6651F" w:rsidP="00264E9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D01B35">
              <w:rPr>
                <w:iCs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065F1" w:rsidRPr="00D01B35" w:rsidTr="00990657">
        <w:trPr>
          <w:trHeight w:val="964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Default="003065F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631FF5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5F1" w:rsidRPr="00D01B35" w:rsidRDefault="003065F1" w:rsidP="00264E90">
            <w:pPr>
              <w:rPr>
                <w:iCs/>
                <w:sz w:val="26"/>
                <w:szCs w:val="26"/>
              </w:rPr>
            </w:pPr>
          </w:p>
        </w:tc>
      </w:tr>
      <w:tr w:rsidR="004529DF" w:rsidRPr="00D01B35" w:rsidTr="004529DF">
        <w:trPr>
          <w:trHeight w:val="8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</w:tcPr>
          <w:p w:rsidR="004529DF" w:rsidRPr="003C7BFF" w:rsidRDefault="004529DF" w:rsidP="00B0681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9DF" w:rsidRPr="003C7BFF" w:rsidRDefault="004529DF" w:rsidP="004529D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34C9B" w:rsidRPr="00D01B35" w:rsidTr="004529DF"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B" w:rsidRPr="00334123" w:rsidRDefault="00E34C9B" w:rsidP="004529DF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  <w:r w:rsidRPr="00334123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9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9B" w:rsidRPr="00334123" w:rsidRDefault="00E34C9B" w:rsidP="004529D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 xml:space="preserve">Информирование об </w:t>
            </w:r>
            <w:r w:rsidRPr="00334123">
              <w:rPr>
                <w:sz w:val="28"/>
                <w:szCs w:val="28"/>
              </w:rPr>
              <w:t xml:space="preserve">итогах </w:t>
            </w:r>
            <w:proofErr w:type="gramStart"/>
            <w:r w:rsidRPr="00334123">
              <w:rPr>
                <w:sz w:val="28"/>
                <w:szCs w:val="28"/>
              </w:rPr>
              <w:t>реализации программы профилактики</w:t>
            </w:r>
            <w:r>
              <w:rPr>
                <w:sz w:val="28"/>
                <w:szCs w:val="28"/>
              </w:rPr>
              <w:t xml:space="preserve"> рисков причинения</w:t>
            </w:r>
            <w:proofErr w:type="gramEnd"/>
            <w:r>
              <w:rPr>
                <w:sz w:val="28"/>
                <w:szCs w:val="28"/>
              </w:rPr>
              <w:t xml:space="preserve"> вреда (ущерба)</w:t>
            </w:r>
          </w:p>
        </w:tc>
      </w:tr>
      <w:tr w:rsidR="00334123" w:rsidRPr="00334123" w:rsidTr="00C025C3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C7BFF" w:rsidRDefault="00334123" w:rsidP="00CA3E4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BB0788" w:rsidP="006E08E7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</w:t>
            </w:r>
            <w:r w:rsidR="00334123" w:rsidRPr="00334123">
              <w:rPr>
                <w:iCs/>
                <w:sz w:val="26"/>
                <w:szCs w:val="26"/>
              </w:rPr>
              <w:t xml:space="preserve">азмещение отчета об итогах </w:t>
            </w:r>
            <w:proofErr w:type="gramStart"/>
            <w:r w:rsidR="00334123" w:rsidRPr="00334123">
              <w:rPr>
                <w:iCs/>
                <w:sz w:val="26"/>
                <w:szCs w:val="26"/>
              </w:rPr>
              <w:t>реализации программы профилактики</w:t>
            </w:r>
            <w:r w:rsidR="00E646D3">
              <w:rPr>
                <w:iCs/>
                <w:sz w:val="26"/>
                <w:szCs w:val="26"/>
              </w:rPr>
              <w:t xml:space="preserve"> рисков причинения</w:t>
            </w:r>
            <w:proofErr w:type="gramEnd"/>
            <w:r w:rsidR="00E646D3">
              <w:rPr>
                <w:iCs/>
                <w:sz w:val="26"/>
                <w:szCs w:val="26"/>
              </w:rPr>
              <w:t xml:space="preserve"> вреда (ущерба)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334123" w:rsidP="00E34C9B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>Февраль 202</w:t>
            </w:r>
            <w:r w:rsidR="004529DF">
              <w:rPr>
                <w:iCs/>
                <w:sz w:val="26"/>
                <w:szCs w:val="26"/>
              </w:rPr>
              <w:t>3</w:t>
            </w:r>
            <w:r w:rsidRPr="00334123">
              <w:rPr>
                <w:iCs/>
                <w:sz w:val="26"/>
                <w:szCs w:val="26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4529DF">
            <w:pPr>
              <w:rPr>
                <w:iCs/>
                <w:sz w:val="26"/>
                <w:szCs w:val="26"/>
              </w:rPr>
            </w:pPr>
            <w:r w:rsidRPr="004529DF">
              <w:rPr>
                <w:iCs/>
                <w:sz w:val="26"/>
                <w:szCs w:val="26"/>
              </w:rPr>
              <w:t>Должностные лица администрации Саргазинского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23" w:rsidRPr="00334123" w:rsidRDefault="00334123" w:rsidP="004529D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334123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  <w:r w:rsidR="004529DF">
              <w:rPr>
                <w:iCs/>
                <w:sz w:val="26"/>
                <w:szCs w:val="26"/>
              </w:rPr>
              <w:lastRenderedPageBreak/>
              <w:t xml:space="preserve">администрации </w:t>
            </w:r>
          </w:p>
        </w:tc>
      </w:tr>
    </w:tbl>
    <w:p w:rsidR="001C5E99" w:rsidRDefault="001C5E99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123" w:rsidRDefault="00E34C9B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2862">
        <w:rPr>
          <w:b/>
          <w:bCs/>
          <w:sz w:val="28"/>
          <w:szCs w:val="28"/>
        </w:rPr>
        <w:t xml:space="preserve"> </w:t>
      </w:r>
      <w:r w:rsidR="00E5057C"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 w:rsidR="00334123">
        <w:rPr>
          <w:b/>
          <w:bCs/>
          <w:sz w:val="28"/>
          <w:szCs w:val="28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:rsidR="00334123" w:rsidRPr="005A2862" w:rsidRDefault="00334123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34123" w:rsidRPr="005A2862" w:rsidRDefault="00334123" w:rsidP="005A2862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5057C" w:rsidRPr="005A2862" w:rsidTr="004529DF">
        <w:trPr>
          <w:trHeight w:val="8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№ </w:t>
            </w:r>
            <w:proofErr w:type="gramStart"/>
            <w:r w:rsidRPr="005A2862">
              <w:rPr>
                <w:sz w:val="28"/>
                <w:szCs w:val="28"/>
              </w:rPr>
              <w:t>п</w:t>
            </w:r>
            <w:proofErr w:type="gramEnd"/>
            <w:r w:rsidRPr="005A2862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Величина</w:t>
            </w:r>
          </w:p>
        </w:tc>
      </w:tr>
      <w:tr w:rsidR="00E5057C" w:rsidRPr="005A2862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5A2862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529DF" w:rsidRDefault="00E5057C" w:rsidP="004529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4529DF" w:rsidRPr="004529DF">
              <w:rPr>
                <w:sz w:val="28"/>
                <w:szCs w:val="28"/>
              </w:rPr>
              <w:t xml:space="preserve">администрации Саргазинского сельского поселения </w:t>
            </w:r>
            <w:r w:rsidRPr="004529DF">
              <w:rPr>
                <w:sz w:val="28"/>
                <w:szCs w:val="28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529DF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100 %</w:t>
            </w:r>
          </w:p>
        </w:tc>
      </w:tr>
      <w:tr w:rsidR="004529DF" w:rsidRPr="005A2862" w:rsidTr="0010686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F" w:rsidRPr="005A2862" w:rsidRDefault="004529DF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F" w:rsidRPr="004529DF" w:rsidRDefault="004529DF" w:rsidP="00EC39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F" w:rsidRPr="004529DF" w:rsidRDefault="004529DF" w:rsidP="00EC39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9D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Pr="004529DF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334123" w:rsidRDefault="00724C17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оценки эффективности и результативности </w:t>
      </w:r>
      <w:r w:rsidR="00D5098F">
        <w:rPr>
          <w:sz w:val="28"/>
          <w:szCs w:val="28"/>
        </w:rPr>
        <w:t xml:space="preserve">программы профилактики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5098F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тся </w:t>
      </w:r>
      <w:r w:rsidR="00D5098F">
        <w:rPr>
          <w:sz w:val="28"/>
          <w:szCs w:val="28"/>
        </w:rPr>
        <w:t xml:space="preserve">следующие </w:t>
      </w:r>
      <w:r w:rsidR="00001203">
        <w:rPr>
          <w:sz w:val="28"/>
          <w:szCs w:val="28"/>
        </w:rPr>
        <w:t>оценки показателей</w:t>
      </w:r>
      <w:r w:rsidR="00D5098F">
        <w:rPr>
          <w:sz w:val="28"/>
          <w:szCs w:val="28"/>
        </w:rPr>
        <w:t>:</w:t>
      </w:r>
    </w:p>
    <w:p w:rsidR="00D5098F" w:rsidRDefault="00D5098F" w:rsidP="003D5E0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2189"/>
        <w:gridCol w:w="2719"/>
        <w:gridCol w:w="2189"/>
      </w:tblGrid>
      <w:tr w:rsidR="00396D04" w:rsidTr="00396D04">
        <w:trPr>
          <w:trHeight w:val="420"/>
        </w:trPr>
        <w:tc>
          <w:tcPr>
            <w:tcW w:w="3119" w:type="dxa"/>
          </w:tcPr>
          <w:p w:rsidR="00396D04" w:rsidRDefault="00CA3E43" w:rsidP="00452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96D04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181EDE" w:rsidRDefault="00D2182E" w:rsidP="004529DF">
            <w:pPr>
              <w:ind w:firstLine="78"/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отклонение больше 50 %</w:t>
            </w:r>
          </w:p>
        </w:tc>
      </w:tr>
      <w:tr w:rsidR="00396D04" w:rsidTr="00396D04">
        <w:trPr>
          <w:trHeight w:val="420"/>
        </w:trPr>
        <w:tc>
          <w:tcPr>
            <w:tcW w:w="3119" w:type="dxa"/>
          </w:tcPr>
          <w:p w:rsidR="00396D04" w:rsidRDefault="00CA3E43" w:rsidP="003D5E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</w:t>
            </w:r>
            <w:r w:rsidR="00396D04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181EDE" w:rsidRDefault="00D2182E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181EDE" w:rsidRDefault="00D43FA8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181EDE" w:rsidRDefault="00D43FA8" w:rsidP="004529DF">
            <w:pPr>
              <w:jc w:val="both"/>
              <w:rPr>
                <w:i/>
                <w:sz w:val="28"/>
                <w:szCs w:val="28"/>
              </w:rPr>
            </w:pPr>
            <w:r w:rsidRPr="00181EDE">
              <w:rPr>
                <w:i/>
                <w:sz w:val="28"/>
                <w:szCs w:val="28"/>
              </w:rPr>
              <w:t>низкая эффективность</w:t>
            </w:r>
          </w:p>
        </w:tc>
      </w:tr>
    </w:tbl>
    <w:p w:rsidR="00D43FA8" w:rsidRDefault="00D43FA8" w:rsidP="003D5E02">
      <w:pPr>
        <w:ind w:firstLine="567"/>
        <w:jc w:val="both"/>
        <w:rPr>
          <w:sz w:val="28"/>
          <w:szCs w:val="28"/>
        </w:rPr>
      </w:pPr>
    </w:p>
    <w:p w:rsidR="006B2CC5" w:rsidRPr="00334123" w:rsidRDefault="006B2CC5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34123">
        <w:rPr>
          <w:i/>
          <w:sz w:val="28"/>
          <w:szCs w:val="28"/>
        </w:rPr>
        <w:t xml:space="preserve">По окончании года </w:t>
      </w:r>
      <w:r w:rsidR="004529DF">
        <w:rPr>
          <w:i/>
          <w:sz w:val="28"/>
          <w:szCs w:val="28"/>
        </w:rPr>
        <w:t xml:space="preserve">администрация Саргазинского сельского поселения </w:t>
      </w:r>
      <w:r w:rsidRPr="00334123">
        <w:rPr>
          <w:i/>
          <w:sz w:val="28"/>
          <w:szCs w:val="28"/>
        </w:rPr>
        <w:t xml:space="preserve">подводит итоги </w:t>
      </w:r>
      <w:proofErr w:type="gramStart"/>
      <w:r w:rsidRPr="00334123">
        <w:rPr>
          <w:i/>
          <w:sz w:val="28"/>
          <w:szCs w:val="28"/>
        </w:rPr>
        <w:t>реализации программы профилактики</w:t>
      </w:r>
      <w:r w:rsidR="00334123">
        <w:rPr>
          <w:i/>
          <w:sz w:val="28"/>
          <w:szCs w:val="28"/>
        </w:rPr>
        <w:t xml:space="preserve"> </w:t>
      </w:r>
      <w:r w:rsidR="00334123" w:rsidRPr="00334123">
        <w:rPr>
          <w:rFonts w:eastAsiaTheme="minorHAnsi"/>
          <w:bCs/>
          <w:i/>
          <w:sz w:val="28"/>
          <w:szCs w:val="28"/>
          <w:lang w:eastAsia="en-US"/>
        </w:rPr>
        <w:t>рисков причинения</w:t>
      </w:r>
      <w:proofErr w:type="gramEnd"/>
      <w:r w:rsidR="00334123" w:rsidRPr="00334123">
        <w:rPr>
          <w:rFonts w:eastAsiaTheme="minorHAnsi"/>
          <w:bCs/>
          <w:i/>
          <w:sz w:val="28"/>
          <w:szCs w:val="28"/>
          <w:lang w:eastAsia="en-US"/>
        </w:rPr>
        <w:t xml:space="preserve"> вреда (ущерба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334123">
        <w:rPr>
          <w:i/>
          <w:sz w:val="28"/>
          <w:szCs w:val="28"/>
        </w:rPr>
        <w:t xml:space="preserve">, размещая отчёт на сайте </w:t>
      </w:r>
      <w:r w:rsidR="004529DF">
        <w:rPr>
          <w:i/>
          <w:sz w:val="28"/>
          <w:szCs w:val="28"/>
        </w:rPr>
        <w:t xml:space="preserve">администрации сельского поселения </w:t>
      </w:r>
      <w:r w:rsidR="00D43FA8" w:rsidRPr="00334123">
        <w:rPr>
          <w:i/>
          <w:sz w:val="28"/>
          <w:szCs w:val="28"/>
        </w:rPr>
        <w:t>не позднее февраля</w:t>
      </w:r>
      <w:r w:rsidR="00334123">
        <w:rPr>
          <w:i/>
          <w:sz w:val="28"/>
          <w:szCs w:val="28"/>
        </w:rPr>
        <w:t xml:space="preserve"> 2024 года</w:t>
      </w:r>
      <w:r w:rsidRPr="00334123">
        <w:rPr>
          <w:i/>
          <w:sz w:val="28"/>
          <w:szCs w:val="28"/>
        </w:rPr>
        <w:t>.</w:t>
      </w:r>
    </w:p>
    <w:p w:rsidR="00E16446" w:rsidRPr="00334123" w:rsidRDefault="00E16446" w:rsidP="005A2862">
      <w:pPr>
        <w:pStyle w:val="a3"/>
        <w:ind w:firstLine="709"/>
        <w:jc w:val="both"/>
        <w:rPr>
          <w:i/>
          <w:sz w:val="28"/>
          <w:szCs w:val="28"/>
        </w:rPr>
      </w:pPr>
    </w:p>
    <w:sectPr w:rsidR="00E16446" w:rsidRPr="00334123" w:rsidSect="001B1987">
      <w:headerReference w:type="default" r:id="rId14"/>
      <w:endnotePr>
        <w:numFmt w:val="chicago"/>
      </w:end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67" w:rsidRDefault="00FD4C67" w:rsidP="00D94F59">
      <w:r>
        <w:separator/>
      </w:r>
    </w:p>
  </w:endnote>
  <w:endnote w:type="continuationSeparator" w:id="0">
    <w:p w:rsidR="00FD4C67" w:rsidRDefault="00FD4C67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67" w:rsidRDefault="00FD4C67" w:rsidP="00D94F59">
      <w:r>
        <w:separator/>
      </w:r>
    </w:p>
  </w:footnote>
  <w:footnote w:type="continuationSeparator" w:id="0">
    <w:p w:rsidR="00FD4C67" w:rsidRDefault="00FD4C67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AB7A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4BB5"/>
    <w:rsid w:val="00106862"/>
    <w:rsid w:val="001074E8"/>
    <w:rsid w:val="00111C46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C5E99"/>
    <w:rsid w:val="001D0264"/>
    <w:rsid w:val="001D7247"/>
    <w:rsid w:val="001F0F51"/>
    <w:rsid w:val="00202E99"/>
    <w:rsid w:val="0020705A"/>
    <w:rsid w:val="0020765D"/>
    <w:rsid w:val="00235FAC"/>
    <w:rsid w:val="00240FFB"/>
    <w:rsid w:val="00247EF5"/>
    <w:rsid w:val="00250527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F5726"/>
    <w:rsid w:val="00303D56"/>
    <w:rsid w:val="00304D78"/>
    <w:rsid w:val="003065F1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529DF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0EA0"/>
    <w:rsid w:val="00513195"/>
    <w:rsid w:val="00513333"/>
    <w:rsid w:val="00514C3A"/>
    <w:rsid w:val="00515559"/>
    <w:rsid w:val="00516946"/>
    <w:rsid w:val="005170EC"/>
    <w:rsid w:val="00522A0F"/>
    <w:rsid w:val="005255C9"/>
    <w:rsid w:val="005330D2"/>
    <w:rsid w:val="0054751C"/>
    <w:rsid w:val="0055013F"/>
    <w:rsid w:val="00554DF9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337F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B2CC5"/>
    <w:rsid w:val="006B558C"/>
    <w:rsid w:val="006C5197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6314E"/>
    <w:rsid w:val="0077372B"/>
    <w:rsid w:val="00773857"/>
    <w:rsid w:val="007749DE"/>
    <w:rsid w:val="00791904"/>
    <w:rsid w:val="007A2D6E"/>
    <w:rsid w:val="007A4577"/>
    <w:rsid w:val="007A6666"/>
    <w:rsid w:val="007A7E26"/>
    <w:rsid w:val="007C0F57"/>
    <w:rsid w:val="007D116A"/>
    <w:rsid w:val="007D6C55"/>
    <w:rsid w:val="007E05C2"/>
    <w:rsid w:val="007E361F"/>
    <w:rsid w:val="007E7F2A"/>
    <w:rsid w:val="007F14ED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26EFD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77C87"/>
    <w:rsid w:val="009A0C22"/>
    <w:rsid w:val="009A27CF"/>
    <w:rsid w:val="009B2976"/>
    <w:rsid w:val="009D2515"/>
    <w:rsid w:val="009D621A"/>
    <w:rsid w:val="009E77F6"/>
    <w:rsid w:val="00A020B1"/>
    <w:rsid w:val="00A0582D"/>
    <w:rsid w:val="00A11855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B7A69"/>
    <w:rsid w:val="00AC2359"/>
    <w:rsid w:val="00AD21A5"/>
    <w:rsid w:val="00AE1920"/>
    <w:rsid w:val="00AE219A"/>
    <w:rsid w:val="00AE678A"/>
    <w:rsid w:val="00B06818"/>
    <w:rsid w:val="00B105AA"/>
    <w:rsid w:val="00B119A2"/>
    <w:rsid w:val="00B149C1"/>
    <w:rsid w:val="00B34F3D"/>
    <w:rsid w:val="00B40044"/>
    <w:rsid w:val="00B46E0B"/>
    <w:rsid w:val="00B62690"/>
    <w:rsid w:val="00B65D35"/>
    <w:rsid w:val="00B6651F"/>
    <w:rsid w:val="00B670A4"/>
    <w:rsid w:val="00B879F3"/>
    <w:rsid w:val="00B95142"/>
    <w:rsid w:val="00BA0E8D"/>
    <w:rsid w:val="00BB0788"/>
    <w:rsid w:val="00BB3D2F"/>
    <w:rsid w:val="00BC178F"/>
    <w:rsid w:val="00BD3814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715A0"/>
    <w:rsid w:val="00D85B6E"/>
    <w:rsid w:val="00D94F59"/>
    <w:rsid w:val="00DA061D"/>
    <w:rsid w:val="00DB59AE"/>
    <w:rsid w:val="00DC4535"/>
    <w:rsid w:val="00DD6F09"/>
    <w:rsid w:val="00DD7EA8"/>
    <w:rsid w:val="00DE7F57"/>
    <w:rsid w:val="00E0386C"/>
    <w:rsid w:val="00E1155C"/>
    <w:rsid w:val="00E126E3"/>
    <w:rsid w:val="00E16446"/>
    <w:rsid w:val="00E32500"/>
    <w:rsid w:val="00E34C9B"/>
    <w:rsid w:val="00E42FE8"/>
    <w:rsid w:val="00E5057C"/>
    <w:rsid w:val="00E60BBE"/>
    <w:rsid w:val="00E614B1"/>
    <w:rsid w:val="00E63D31"/>
    <w:rsid w:val="00E646D3"/>
    <w:rsid w:val="00E750AD"/>
    <w:rsid w:val="00E85C71"/>
    <w:rsid w:val="00EB566A"/>
    <w:rsid w:val="00EE2D7E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D0B25"/>
    <w:rsid w:val="00FD0B93"/>
    <w:rsid w:val="00FD4C67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10EA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10EA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0E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4931DC5892A9BB1FEDD9C1C05522A0CF333E50DE050231FFD3C6FAC6DA59E48DD8Q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3EB66-D58A-4BB6-AA89-30A3EFEB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dcterms:created xsi:type="dcterms:W3CDTF">2022-11-24T04:58:00Z</dcterms:created>
  <dcterms:modified xsi:type="dcterms:W3CDTF">2022-11-24T04:58:00Z</dcterms:modified>
</cp:coreProperties>
</file>